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45A" w:rsidRPr="0015645A" w:rsidRDefault="0015645A" w:rsidP="0015645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bookmarkStart w:id="0" w:name="_GoBack"/>
      <w:bookmarkEnd w:id="0"/>
      <w:r w:rsidRPr="0015645A">
        <w:rPr>
          <w:rFonts w:ascii="Arial" w:eastAsia="Times New Roman" w:hAnsi="Arial" w:cs="Arial"/>
          <w:b/>
          <w:sz w:val="24"/>
          <w:szCs w:val="24"/>
          <w:lang w:eastAsia="pt-BR"/>
        </w:rPr>
        <w:t>Estado do Rio Grande do Sul</w:t>
      </w:r>
    </w:p>
    <w:p w:rsidR="0015645A" w:rsidRPr="0015645A" w:rsidRDefault="0015645A" w:rsidP="0015645A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Arial"/>
          <w:b/>
          <w:w w:val="200"/>
          <w:sz w:val="24"/>
          <w:szCs w:val="24"/>
          <w:lang w:eastAsia="pt-BR"/>
        </w:rPr>
      </w:pPr>
      <w:r w:rsidRPr="0015645A">
        <w:rPr>
          <w:rFonts w:ascii="Arial Narrow" w:eastAsia="Times New Roman" w:hAnsi="Arial Narrow" w:cs="Arial"/>
          <w:b/>
          <w:w w:val="200"/>
          <w:sz w:val="24"/>
          <w:szCs w:val="24"/>
          <w:lang w:eastAsia="pt-BR"/>
        </w:rPr>
        <w:t>Prefeitura Municipal de Silveira Martins</w:t>
      </w:r>
      <w:r w:rsidR="003D771A">
        <w:rPr>
          <w:rFonts w:ascii="Times New Roman" w:eastAsia="Times New Roman" w:hAnsi="Times New Roman" w:cs="Times New Roman"/>
          <w:sz w:val="24"/>
          <w:szCs w:val="24"/>
          <w:lang w:eastAsia="pt-B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0.15pt;margin-top:-66.25pt;width:62.7pt;height:53.75pt;z-index:-251658752;mso-wrap-edited:f;mso-position-horizontal-relative:text;mso-position-vertical-relative:text" wrapcoords="-257 300 -257 21000 21600 21000 21600 300 -257 300">
            <v:imagedata r:id="rId4" o:title="" blacklevel="1966f"/>
          </v:shape>
          <o:OLEObject Type="Embed" ProgID="CorelDRAW.Gráficos.9" ShapeID="_x0000_s1026" DrawAspect="Content" ObjectID="_1655903058" r:id="rId5"/>
        </w:object>
      </w:r>
      <w:r w:rsidRPr="001564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</w:t>
      </w:r>
    </w:p>
    <w:p w:rsidR="0015645A" w:rsidRPr="0015645A" w:rsidRDefault="0015645A" w:rsidP="0015645A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15645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Gabinete do Prefeito </w:t>
      </w:r>
    </w:p>
    <w:p w:rsidR="0015645A" w:rsidRPr="0015645A" w:rsidRDefault="0015645A" w:rsidP="0015645A">
      <w:pPr>
        <w:spacing w:after="0" w:line="360" w:lineRule="auto"/>
        <w:jc w:val="both"/>
        <w:rPr>
          <w:rFonts w:ascii="Verdana" w:eastAsia="Times New Roman" w:hAnsi="Verdana" w:cs="Arial"/>
          <w:b/>
          <w:sz w:val="24"/>
          <w:szCs w:val="24"/>
          <w:lang w:eastAsia="pt-BR"/>
        </w:rPr>
      </w:pPr>
    </w:p>
    <w:p w:rsidR="00BB32F2" w:rsidRDefault="00BB32F2" w:rsidP="00BB32F2">
      <w:pPr>
        <w:spacing w:after="0" w:line="360" w:lineRule="auto"/>
        <w:jc w:val="center"/>
        <w:rPr>
          <w:rFonts w:ascii="Verdana" w:eastAsia="Times New Roman" w:hAnsi="Verdana" w:cs="Arial"/>
          <w:b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sz w:val="24"/>
          <w:szCs w:val="24"/>
          <w:lang w:eastAsia="pt-BR"/>
        </w:rPr>
        <w:t xml:space="preserve">DECRETO EXECUTIVO </w:t>
      </w:r>
      <w:r w:rsidR="0015645A" w:rsidRPr="0015645A">
        <w:rPr>
          <w:rFonts w:ascii="Verdana" w:eastAsia="Times New Roman" w:hAnsi="Verdana" w:cs="Arial"/>
          <w:b/>
          <w:sz w:val="24"/>
          <w:szCs w:val="24"/>
          <w:lang w:eastAsia="pt-BR"/>
        </w:rPr>
        <w:t>Nº</w:t>
      </w:r>
      <w:r w:rsidR="00607D80">
        <w:rPr>
          <w:rFonts w:ascii="Verdana" w:eastAsia="Times New Roman" w:hAnsi="Verdana" w:cs="Arial"/>
          <w:b/>
          <w:sz w:val="24"/>
          <w:szCs w:val="24"/>
          <w:lang w:eastAsia="pt-BR"/>
        </w:rPr>
        <w:t>041</w:t>
      </w:r>
      <w:r w:rsidR="0081112B">
        <w:rPr>
          <w:rFonts w:ascii="Verdana" w:eastAsia="Times New Roman" w:hAnsi="Verdana" w:cs="Arial"/>
          <w:b/>
          <w:sz w:val="24"/>
          <w:szCs w:val="24"/>
          <w:lang w:eastAsia="pt-BR"/>
        </w:rPr>
        <w:t>/2020</w:t>
      </w:r>
    </w:p>
    <w:p w:rsidR="00BB32F2" w:rsidRDefault="00BB32F2" w:rsidP="0015645A">
      <w:pPr>
        <w:spacing w:after="0" w:line="360" w:lineRule="auto"/>
        <w:jc w:val="both"/>
        <w:rPr>
          <w:rFonts w:ascii="Verdana" w:eastAsia="Times New Roman" w:hAnsi="Verdana" w:cs="Arial"/>
          <w:b/>
          <w:sz w:val="24"/>
          <w:szCs w:val="24"/>
          <w:lang w:eastAsia="pt-BR"/>
        </w:rPr>
      </w:pPr>
    </w:p>
    <w:p w:rsidR="009405B6" w:rsidRDefault="009405B6" w:rsidP="00607D80">
      <w:pPr>
        <w:ind w:left="3969"/>
      </w:pPr>
      <w:r w:rsidRPr="009405B6">
        <w:rPr>
          <w:rFonts w:ascii="Verdana" w:hAnsi="Verdana"/>
          <w:color w:val="000000"/>
          <w:sz w:val="24"/>
        </w:rPr>
        <w:t xml:space="preserve">Dispõe sobre a adoção, no âmbito da administração municipal, de medidas temporárias e emergenciais visando a prevenção da COVID-19, criação </w:t>
      </w:r>
      <w:proofErr w:type="gramStart"/>
      <w:r w:rsidRPr="009405B6">
        <w:rPr>
          <w:rFonts w:ascii="Verdana" w:hAnsi="Verdana"/>
          <w:color w:val="000000"/>
          <w:sz w:val="24"/>
        </w:rPr>
        <w:t>do  Centro</w:t>
      </w:r>
      <w:proofErr w:type="gramEnd"/>
      <w:r w:rsidRPr="009405B6">
        <w:rPr>
          <w:rFonts w:ascii="Verdana" w:hAnsi="Verdana"/>
          <w:color w:val="000000"/>
          <w:sz w:val="24"/>
        </w:rPr>
        <w:t xml:space="preserve"> de Operações de Emergência – COE, recomendações ao setor privado do município e dá outras providências</w:t>
      </w:r>
      <w:r>
        <w:rPr>
          <w:color w:val="000000"/>
        </w:rPr>
        <w:t>.</w:t>
      </w:r>
      <w:r>
        <w:rPr>
          <w:color w:val="000000"/>
        </w:rPr>
        <w:br/>
      </w:r>
    </w:p>
    <w:p w:rsidR="00705197" w:rsidRDefault="00705197" w:rsidP="0015645A">
      <w:pPr>
        <w:spacing w:after="0" w:line="360" w:lineRule="auto"/>
        <w:jc w:val="both"/>
        <w:rPr>
          <w:rFonts w:ascii="Verdana" w:eastAsia="Times New Roman" w:hAnsi="Verdana" w:cs="Arial"/>
          <w:sz w:val="24"/>
          <w:szCs w:val="24"/>
          <w:lang w:eastAsia="pt-BR"/>
        </w:rPr>
      </w:pPr>
    </w:p>
    <w:p w:rsidR="00BB32F2" w:rsidRDefault="00BB32F2" w:rsidP="00705197">
      <w:pPr>
        <w:spacing w:after="0" w:line="360" w:lineRule="auto"/>
        <w:jc w:val="both"/>
        <w:rPr>
          <w:rFonts w:ascii="Verdana" w:eastAsia="Times New Roman" w:hAnsi="Verdana" w:cs="Arial"/>
          <w:sz w:val="24"/>
          <w:szCs w:val="24"/>
          <w:lang w:eastAsia="pt-BR"/>
        </w:rPr>
      </w:pPr>
      <w:r>
        <w:rPr>
          <w:rFonts w:ascii="Verdana" w:eastAsia="Times New Roman" w:hAnsi="Verdana" w:cs="Arial"/>
          <w:sz w:val="24"/>
          <w:szCs w:val="24"/>
          <w:lang w:eastAsia="pt-BR"/>
        </w:rPr>
        <w:t xml:space="preserve">O Prefeito Municipal de Silveira Martins, no uso de suas atribuições legais, que lhe são conferidas em Lei, </w:t>
      </w:r>
    </w:p>
    <w:p w:rsidR="00BB32F2" w:rsidRDefault="00BB32F2" w:rsidP="00705197">
      <w:pPr>
        <w:spacing w:after="0" w:line="360" w:lineRule="auto"/>
        <w:jc w:val="both"/>
        <w:rPr>
          <w:rFonts w:ascii="Verdana" w:eastAsia="Times New Roman" w:hAnsi="Verdana" w:cs="Arial"/>
          <w:sz w:val="24"/>
          <w:szCs w:val="24"/>
          <w:lang w:eastAsia="pt-BR"/>
        </w:rPr>
      </w:pPr>
    </w:p>
    <w:p w:rsidR="009405B6" w:rsidRPr="009405B6" w:rsidRDefault="009405B6" w:rsidP="009405B6">
      <w:pPr>
        <w:spacing w:line="276" w:lineRule="auto"/>
        <w:ind w:firstLine="1417"/>
        <w:jc w:val="both"/>
        <w:rPr>
          <w:rFonts w:ascii="Verdana" w:hAnsi="Verdana"/>
          <w:sz w:val="24"/>
        </w:rPr>
      </w:pPr>
      <w:r w:rsidRPr="009405B6">
        <w:rPr>
          <w:rFonts w:ascii="Verdana" w:hAnsi="Verdana"/>
          <w:b/>
          <w:bCs/>
          <w:color w:val="000000"/>
          <w:sz w:val="24"/>
        </w:rPr>
        <w:t>CONSIDERANDO</w:t>
      </w:r>
      <w:r w:rsidRPr="009405B6">
        <w:rPr>
          <w:rFonts w:ascii="Verdana" w:hAnsi="Verdana"/>
          <w:color w:val="000000"/>
          <w:sz w:val="24"/>
        </w:rPr>
        <w:t xml:space="preserve"> ser necessário medidas para conter a propagação e transmissão da pandemia da COVID-19 (</w:t>
      </w:r>
      <w:proofErr w:type="spellStart"/>
      <w:r w:rsidRPr="009405B6">
        <w:rPr>
          <w:rFonts w:ascii="Verdana" w:hAnsi="Verdana"/>
          <w:color w:val="000000"/>
          <w:sz w:val="24"/>
        </w:rPr>
        <w:t>coronavírus</w:t>
      </w:r>
      <w:proofErr w:type="spellEnd"/>
      <w:r w:rsidRPr="009405B6">
        <w:rPr>
          <w:rFonts w:ascii="Verdana" w:hAnsi="Verdana"/>
          <w:color w:val="000000"/>
          <w:sz w:val="24"/>
        </w:rPr>
        <w:t>), nos termos declarados pela Organização Mundial da Saúde, visando preservar a saúde pública dos munícipes e;</w:t>
      </w:r>
    </w:p>
    <w:p w:rsidR="009405B6" w:rsidRPr="009405B6" w:rsidRDefault="009405B6" w:rsidP="009405B6">
      <w:pPr>
        <w:spacing w:line="276" w:lineRule="auto"/>
        <w:jc w:val="both"/>
        <w:rPr>
          <w:rFonts w:ascii="Verdana" w:hAnsi="Verdana"/>
          <w:color w:val="000000"/>
          <w:sz w:val="24"/>
        </w:rPr>
      </w:pPr>
    </w:p>
    <w:p w:rsidR="009405B6" w:rsidRPr="009405B6" w:rsidRDefault="009405B6" w:rsidP="009405B6">
      <w:pPr>
        <w:spacing w:line="276" w:lineRule="auto"/>
        <w:ind w:firstLine="1417"/>
        <w:jc w:val="both"/>
        <w:rPr>
          <w:rFonts w:ascii="Verdana" w:hAnsi="Verdana"/>
          <w:sz w:val="24"/>
        </w:rPr>
      </w:pPr>
      <w:r w:rsidRPr="009405B6">
        <w:rPr>
          <w:rFonts w:ascii="Verdana" w:hAnsi="Verdana"/>
          <w:b/>
          <w:bCs/>
          <w:color w:val="000000"/>
          <w:sz w:val="24"/>
        </w:rPr>
        <w:t>CONSIDERANDO</w:t>
      </w:r>
      <w:r w:rsidRPr="009405B6">
        <w:rPr>
          <w:rFonts w:ascii="Verdana" w:hAnsi="Verdana"/>
          <w:color w:val="000000"/>
          <w:sz w:val="24"/>
        </w:rPr>
        <w:t xml:space="preserve"> as recomendações do Ministério da Saúde e, </w:t>
      </w:r>
      <w:r w:rsidRPr="009405B6">
        <w:rPr>
          <w:rFonts w:ascii="Verdana" w:hAnsi="Verdana"/>
          <w:color w:val="000000"/>
          <w:sz w:val="24"/>
        </w:rPr>
        <w:br/>
      </w:r>
    </w:p>
    <w:p w:rsidR="00607D80" w:rsidRDefault="009405B6" w:rsidP="00607D80">
      <w:pPr>
        <w:spacing w:after="0" w:line="360" w:lineRule="auto"/>
        <w:jc w:val="both"/>
        <w:rPr>
          <w:rFonts w:ascii="Verdana" w:eastAsia="Times New Roman" w:hAnsi="Verdana" w:cs="Arial"/>
          <w:b/>
          <w:sz w:val="24"/>
          <w:szCs w:val="24"/>
          <w:u w:val="single"/>
          <w:lang w:eastAsia="pt-BR"/>
        </w:rPr>
      </w:pPr>
      <w:r w:rsidRPr="009405B6">
        <w:rPr>
          <w:rFonts w:ascii="Verdana" w:hAnsi="Verdana"/>
          <w:b/>
          <w:bCs/>
          <w:color w:val="000000"/>
          <w:sz w:val="24"/>
        </w:rPr>
        <w:t>CONSIDERANDO</w:t>
      </w:r>
      <w:r w:rsidRPr="009405B6">
        <w:rPr>
          <w:rFonts w:ascii="Verdana" w:hAnsi="Verdana"/>
          <w:color w:val="000000"/>
          <w:sz w:val="24"/>
        </w:rPr>
        <w:t xml:space="preserve"> ser oportuno a promoção de arti</w:t>
      </w:r>
      <w:r w:rsidR="00607D80">
        <w:rPr>
          <w:rFonts w:ascii="Verdana" w:hAnsi="Verdana"/>
          <w:color w:val="000000"/>
          <w:sz w:val="24"/>
        </w:rPr>
        <w:t xml:space="preserve">culações </w:t>
      </w:r>
      <w:proofErr w:type="spellStart"/>
      <w:r w:rsidR="00607D80">
        <w:rPr>
          <w:rFonts w:ascii="Verdana" w:hAnsi="Verdana"/>
          <w:color w:val="000000"/>
          <w:sz w:val="24"/>
        </w:rPr>
        <w:t>intersetoriais</w:t>
      </w:r>
      <w:proofErr w:type="spellEnd"/>
      <w:r w:rsidR="00607D80">
        <w:rPr>
          <w:rFonts w:ascii="Verdana" w:hAnsi="Verdana"/>
          <w:color w:val="000000"/>
          <w:sz w:val="24"/>
        </w:rPr>
        <w:t xml:space="preserve"> e </w:t>
      </w:r>
      <w:proofErr w:type="spellStart"/>
      <w:r w:rsidR="00607D80">
        <w:rPr>
          <w:rFonts w:ascii="Verdana" w:hAnsi="Verdana"/>
          <w:color w:val="000000"/>
          <w:sz w:val="24"/>
        </w:rPr>
        <w:t>intra</w:t>
      </w:r>
      <w:r w:rsidRPr="009405B6">
        <w:rPr>
          <w:rFonts w:ascii="Verdana" w:hAnsi="Verdana"/>
          <w:color w:val="000000"/>
          <w:sz w:val="24"/>
        </w:rPr>
        <w:t>setoriais</w:t>
      </w:r>
      <w:proofErr w:type="spellEnd"/>
      <w:r w:rsidRPr="009405B6">
        <w:rPr>
          <w:rFonts w:ascii="Verdana" w:hAnsi="Verdana"/>
          <w:color w:val="000000"/>
          <w:sz w:val="24"/>
        </w:rPr>
        <w:t xml:space="preserve"> para a eficaz implementação das ações de prevenção, preparação e enfrentamento da situação emergencial</w:t>
      </w:r>
      <w:r w:rsidR="00607D80">
        <w:rPr>
          <w:rFonts w:ascii="Verdana" w:hAnsi="Verdana"/>
          <w:color w:val="000000"/>
          <w:sz w:val="24"/>
        </w:rPr>
        <w:t xml:space="preserve"> e;</w:t>
      </w:r>
      <w:r w:rsidRPr="009405B6">
        <w:rPr>
          <w:rFonts w:ascii="Verdana" w:hAnsi="Verdana"/>
          <w:color w:val="000000"/>
          <w:sz w:val="24"/>
        </w:rPr>
        <w:br/>
      </w:r>
    </w:p>
    <w:p w:rsidR="009405B6" w:rsidRDefault="009405B6" w:rsidP="00607D80">
      <w:pPr>
        <w:spacing w:after="0" w:line="360" w:lineRule="auto"/>
        <w:jc w:val="both"/>
        <w:rPr>
          <w:rFonts w:ascii="Verdana" w:eastAsia="Times New Roman" w:hAnsi="Verdana" w:cs="Arial"/>
          <w:b/>
          <w:sz w:val="24"/>
          <w:szCs w:val="24"/>
          <w:u w:val="single"/>
          <w:lang w:eastAsia="pt-BR"/>
        </w:rPr>
      </w:pPr>
      <w:r>
        <w:rPr>
          <w:rFonts w:ascii="Verdana" w:eastAsia="Times New Roman" w:hAnsi="Verdana" w:cs="Arial"/>
          <w:b/>
          <w:sz w:val="24"/>
          <w:szCs w:val="24"/>
          <w:u w:val="single"/>
          <w:lang w:eastAsia="pt-BR"/>
        </w:rPr>
        <w:t>DECRETA:</w:t>
      </w:r>
    </w:p>
    <w:p w:rsidR="009405B6" w:rsidRPr="009405B6" w:rsidRDefault="009405B6" w:rsidP="009405B6">
      <w:pPr>
        <w:tabs>
          <w:tab w:val="left" w:pos="0"/>
          <w:tab w:val="left" w:pos="1413"/>
        </w:tabs>
        <w:spacing w:line="276" w:lineRule="auto"/>
        <w:ind w:firstLine="1417"/>
        <w:jc w:val="both"/>
        <w:rPr>
          <w:rFonts w:ascii="Verdana" w:hAnsi="Verdana"/>
          <w:sz w:val="24"/>
        </w:rPr>
      </w:pPr>
    </w:p>
    <w:p w:rsidR="009405B6" w:rsidRDefault="009405B6" w:rsidP="009405B6">
      <w:pPr>
        <w:spacing w:line="276" w:lineRule="auto"/>
        <w:jc w:val="both"/>
        <w:rPr>
          <w:color w:val="000000"/>
        </w:rPr>
      </w:pPr>
    </w:p>
    <w:p w:rsidR="009405B6" w:rsidRPr="009405B6" w:rsidRDefault="009405B6" w:rsidP="009405B6">
      <w:p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color w:val="000000"/>
        </w:rPr>
        <w:lastRenderedPageBreak/>
        <w:tab/>
      </w:r>
      <w:r>
        <w:rPr>
          <w:color w:val="000000"/>
        </w:rPr>
        <w:tab/>
      </w:r>
      <w:r w:rsidRPr="009405B6">
        <w:rPr>
          <w:rFonts w:ascii="Verdana" w:hAnsi="Verdana"/>
          <w:b/>
          <w:bCs/>
          <w:color w:val="000000"/>
          <w:sz w:val="24"/>
          <w:szCs w:val="24"/>
        </w:rPr>
        <w:t>Art. 1º</w:t>
      </w:r>
      <w:r w:rsidRPr="009405B6">
        <w:rPr>
          <w:rFonts w:ascii="Verdana" w:hAnsi="Verdana"/>
          <w:color w:val="000000"/>
          <w:sz w:val="24"/>
          <w:szCs w:val="24"/>
        </w:rPr>
        <w:t xml:space="preserve"> Fica criado o Centro de Operações de Emergências COVID-19 (COE), com o objetivo de assessorar os serviços de organização e normatização das ações de prevenção, vigilância e controle referentes a infecção humana pelo novo </w:t>
      </w:r>
      <w:proofErr w:type="spellStart"/>
      <w:r w:rsidRPr="009405B6">
        <w:rPr>
          <w:rFonts w:ascii="Verdana" w:hAnsi="Verdana"/>
          <w:color w:val="000000"/>
          <w:sz w:val="24"/>
          <w:szCs w:val="24"/>
        </w:rPr>
        <w:t>coronavírus</w:t>
      </w:r>
      <w:proofErr w:type="spellEnd"/>
      <w:r w:rsidRPr="009405B6">
        <w:rPr>
          <w:rFonts w:ascii="Verdana" w:hAnsi="Verdana"/>
          <w:color w:val="000000"/>
          <w:sz w:val="24"/>
          <w:szCs w:val="24"/>
        </w:rPr>
        <w:t xml:space="preserve">, </w:t>
      </w:r>
      <w:r>
        <w:rPr>
          <w:rFonts w:ascii="Verdana" w:hAnsi="Verdana"/>
          <w:color w:val="000000"/>
          <w:sz w:val="24"/>
          <w:szCs w:val="24"/>
        </w:rPr>
        <w:t>a ser formado pelos representantes dos seguintes órgão</w:t>
      </w:r>
      <w:r w:rsidRPr="009405B6">
        <w:rPr>
          <w:rFonts w:ascii="Verdana" w:hAnsi="Verdana"/>
          <w:color w:val="000000"/>
          <w:sz w:val="24"/>
          <w:szCs w:val="24"/>
        </w:rPr>
        <w:t>:</w:t>
      </w:r>
    </w:p>
    <w:p w:rsidR="009405B6" w:rsidRPr="009405B6" w:rsidRDefault="009405B6" w:rsidP="009405B6">
      <w:pPr>
        <w:spacing w:line="276" w:lineRule="auto"/>
        <w:jc w:val="both"/>
        <w:rPr>
          <w:rFonts w:ascii="Verdana" w:hAnsi="Verdana"/>
          <w:color w:val="000000"/>
          <w:sz w:val="24"/>
          <w:szCs w:val="24"/>
        </w:rPr>
      </w:pPr>
    </w:p>
    <w:p w:rsidR="009405B6" w:rsidRPr="009405B6" w:rsidRDefault="009405B6" w:rsidP="009405B6">
      <w:pPr>
        <w:spacing w:line="276" w:lineRule="auto"/>
        <w:ind w:firstLine="141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1. 2(dois) da </w:t>
      </w:r>
      <w:r w:rsidRPr="009405B6">
        <w:rPr>
          <w:rFonts w:ascii="Verdana" w:hAnsi="Verdana"/>
          <w:color w:val="000000"/>
          <w:sz w:val="24"/>
          <w:szCs w:val="24"/>
        </w:rPr>
        <w:t>Secretária Municipal de Saúde.</w:t>
      </w:r>
    </w:p>
    <w:p w:rsidR="009405B6" w:rsidRPr="009405B6" w:rsidRDefault="009405B6" w:rsidP="009405B6">
      <w:pPr>
        <w:tabs>
          <w:tab w:val="left" w:pos="1414"/>
        </w:tabs>
        <w:spacing w:line="276" w:lineRule="auto"/>
        <w:ind w:firstLine="1417"/>
        <w:jc w:val="both"/>
        <w:rPr>
          <w:rFonts w:ascii="Verdana" w:hAnsi="Verdana"/>
          <w:sz w:val="24"/>
          <w:szCs w:val="24"/>
        </w:rPr>
      </w:pPr>
      <w:r w:rsidRPr="009405B6">
        <w:rPr>
          <w:rFonts w:ascii="Verdana" w:hAnsi="Verdana"/>
          <w:color w:val="000000"/>
          <w:sz w:val="24"/>
          <w:szCs w:val="24"/>
        </w:rPr>
        <w:t xml:space="preserve">2. </w:t>
      </w:r>
      <w:r>
        <w:rPr>
          <w:rFonts w:ascii="Verdana" w:hAnsi="Verdana"/>
          <w:color w:val="000000"/>
          <w:sz w:val="24"/>
          <w:szCs w:val="24"/>
        </w:rPr>
        <w:t>3(três) da Secretaria de Educação.</w:t>
      </w:r>
    </w:p>
    <w:p w:rsidR="009405B6" w:rsidRPr="009405B6" w:rsidRDefault="009405B6" w:rsidP="009405B6">
      <w:pPr>
        <w:spacing w:line="276" w:lineRule="auto"/>
        <w:ind w:firstLine="1417"/>
        <w:jc w:val="both"/>
        <w:rPr>
          <w:rFonts w:ascii="Verdana" w:hAnsi="Verdana"/>
          <w:color w:val="000000"/>
          <w:sz w:val="24"/>
          <w:szCs w:val="24"/>
        </w:rPr>
      </w:pPr>
      <w:r w:rsidRPr="009405B6">
        <w:rPr>
          <w:rFonts w:ascii="Verdana" w:hAnsi="Verdana"/>
          <w:color w:val="000000"/>
          <w:sz w:val="24"/>
          <w:szCs w:val="24"/>
        </w:rPr>
        <w:t xml:space="preserve">3. </w:t>
      </w:r>
      <w:r>
        <w:rPr>
          <w:rFonts w:ascii="Verdana" w:hAnsi="Verdana"/>
          <w:color w:val="000000"/>
          <w:sz w:val="24"/>
          <w:szCs w:val="24"/>
        </w:rPr>
        <w:t>1(um) da Secretaria de Vigilância Sanitária</w:t>
      </w:r>
      <w:r w:rsidRPr="009405B6">
        <w:rPr>
          <w:rFonts w:ascii="Verdana" w:hAnsi="Verdana"/>
          <w:color w:val="000000"/>
          <w:sz w:val="24"/>
          <w:szCs w:val="24"/>
        </w:rPr>
        <w:t>.</w:t>
      </w:r>
    </w:p>
    <w:p w:rsidR="009405B6" w:rsidRPr="009405B6" w:rsidRDefault="009405B6" w:rsidP="009405B6">
      <w:pPr>
        <w:spacing w:line="276" w:lineRule="auto"/>
        <w:ind w:firstLine="1417"/>
        <w:jc w:val="both"/>
        <w:rPr>
          <w:rFonts w:ascii="Verdana" w:hAnsi="Verdana"/>
          <w:sz w:val="24"/>
          <w:szCs w:val="24"/>
        </w:rPr>
      </w:pPr>
      <w:r w:rsidRPr="009405B6">
        <w:rPr>
          <w:rFonts w:ascii="Verdana" w:hAnsi="Verdana"/>
          <w:color w:val="000000"/>
          <w:sz w:val="24"/>
          <w:szCs w:val="24"/>
        </w:rPr>
        <w:t xml:space="preserve">4. </w:t>
      </w:r>
      <w:r>
        <w:rPr>
          <w:rFonts w:ascii="Verdana" w:hAnsi="Verdana"/>
          <w:color w:val="000000"/>
          <w:sz w:val="24"/>
          <w:szCs w:val="24"/>
        </w:rPr>
        <w:t>1(um) da S</w:t>
      </w:r>
      <w:r w:rsidR="00355AF5">
        <w:rPr>
          <w:rFonts w:ascii="Verdana" w:hAnsi="Verdana"/>
          <w:color w:val="000000"/>
          <w:sz w:val="24"/>
          <w:szCs w:val="24"/>
        </w:rPr>
        <w:t>ecretaria de Administração.</w:t>
      </w:r>
    </w:p>
    <w:p w:rsidR="009405B6" w:rsidRDefault="009405B6" w:rsidP="009405B6">
      <w:pPr>
        <w:spacing w:line="276" w:lineRule="auto"/>
        <w:ind w:firstLine="1417"/>
        <w:jc w:val="both"/>
        <w:rPr>
          <w:rFonts w:ascii="Verdana" w:hAnsi="Verdana"/>
          <w:color w:val="000000"/>
          <w:sz w:val="24"/>
          <w:szCs w:val="24"/>
        </w:rPr>
      </w:pPr>
      <w:r w:rsidRPr="009405B6">
        <w:rPr>
          <w:rFonts w:ascii="Verdana" w:hAnsi="Verdana"/>
          <w:color w:val="000000"/>
          <w:sz w:val="24"/>
          <w:szCs w:val="24"/>
        </w:rPr>
        <w:t xml:space="preserve">5. </w:t>
      </w:r>
      <w:r w:rsidR="00355AF5">
        <w:rPr>
          <w:rFonts w:ascii="Verdana" w:hAnsi="Verdana"/>
          <w:color w:val="000000"/>
          <w:sz w:val="24"/>
          <w:szCs w:val="24"/>
        </w:rPr>
        <w:t>1(um) da Secretaria de Finanças.</w:t>
      </w:r>
    </w:p>
    <w:p w:rsidR="009405B6" w:rsidRPr="009405B6" w:rsidRDefault="009405B6" w:rsidP="009405B6">
      <w:pPr>
        <w:spacing w:line="276" w:lineRule="auto"/>
        <w:ind w:firstLine="1417"/>
        <w:jc w:val="both"/>
        <w:rPr>
          <w:rFonts w:ascii="Verdana" w:hAnsi="Verdana"/>
          <w:sz w:val="24"/>
          <w:szCs w:val="24"/>
        </w:rPr>
      </w:pPr>
      <w:r w:rsidRPr="009405B6">
        <w:rPr>
          <w:rFonts w:ascii="Verdana" w:hAnsi="Verdana"/>
          <w:color w:val="000000"/>
          <w:sz w:val="24"/>
          <w:szCs w:val="24"/>
        </w:rPr>
        <w:t xml:space="preserve">6. </w:t>
      </w:r>
      <w:r w:rsidR="00355AF5">
        <w:rPr>
          <w:rFonts w:ascii="Verdana" w:hAnsi="Verdana"/>
          <w:color w:val="000000"/>
          <w:sz w:val="24"/>
          <w:szCs w:val="24"/>
        </w:rPr>
        <w:t xml:space="preserve">1(um) da Secretaria de </w:t>
      </w:r>
      <w:proofErr w:type="spellStart"/>
      <w:r w:rsidR="00355AF5">
        <w:rPr>
          <w:rFonts w:ascii="Verdana" w:hAnsi="Verdana"/>
          <w:color w:val="000000"/>
          <w:sz w:val="24"/>
          <w:szCs w:val="24"/>
        </w:rPr>
        <w:t>Infra</w:t>
      </w:r>
      <w:r w:rsidR="00012428">
        <w:rPr>
          <w:rFonts w:ascii="Verdana" w:hAnsi="Verdana"/>
          <w:color w:val="000000"/>
          <w:sz w:val="24"/>
          <w:szCs w:val="24"/>
        </w:rPr>
        <w:t>-</w:t>
      </w:r>
      <w:r w:rsidR="00355AF5">
        <w:rPr>
          <w:rFonts w:ascii="Verdana" w:hAnsi="Verdana"/>
          <w:color w:val="000000"/>
          <w:sz w:val="24"/>
          <w:szCs w:val="24"/>
        </w:rPr>
        <w:t>estrutura</w:t>
      </w:r>
      <w:proofErr w:type="spellEnd"/>
      <w:r w:rsidR="00355AF5">
        <w:rPr>
          <w:rFonts w:ascii="Verdana" w:hAnsi="Verdana"/>
          <w:color w:val="000000"/>
          <w:sz w:val="24"/>
          <w:szCs w:val="24"/>
        </w:rPr>
        <w:t xml:space="preserve">. </w:t>
      </w:r>
    </w:p>
    <w:p w:rsidR="009405B6" w:rsidRDefault="009405B6" w:rsidP="009405B6">
      <w:pPr>
        <w:spacing w:line="276" w:lineRule="auto"/>
        <w:ind w:firstLine="1417"/>
        <w:jc w:val="both"/>
        <w:rPr>
          <w:rFonts w:ascii="Verdana" w:hAnsi="Verdana"/>
          <w:color w:val="000000"/>
          <w:sz w:val="24"/>
          <w:szCs w:val="24"/>
        </w:rPr>
      </w:pPr>
      <w:r w:rsidRPr="009405B6">
        <w:rPr>
          <w:rFonts w:ascii="Verdana" w:hAnsi="Verdana"/>
          <w:color w:val="000000"/>
          <w:sz w:val="24"/>
          <w:szCs w:val="24"/>
        </w:rPr>
        <w:t xml:space="preserve">7. </w:t>
      </w:r>
      <w:r w:rsidR="00355AF5">
        <w:rPr>
          <w:rFonts w:ascii="Verdana" w:hAnsi="Verdana"/>
          <w:color w:val="000000"/>
          <w:sz w:val="24"/>
          <w:szCs w:val="24"/>
        </w:rPr>
        <w:t xml:space="preserve">1(um) da </w:t>
      </w:r>
      <w:proofErr w:type="spellStart"/>
      <w:r w:rsidR="00355AF5">
        <w:rPr>
          <w:rFonts w:ascii="Verdana" w:hAnsi="Verdana"/>
          <w:color w:val="000000"/>
          <w:sz w:val="24"/>
          <w:szCs w:val="24"/>
        </w:rPr>
        <w:t>Emater</w:t>
      </w:r>
      <w:proofErr w:type="spellEnd"/>
      <w:r w:rsidRPr="009405B6">
        <w:rPr>
          <w:rFonts w:ascii="Verdana" w:hAnsi="Verdana"/>
          <w:color w:val="000000"/>
          <w:sz w:val="24"/>
          <w:szCs w:val="24"/>
        </w:rPr>
        <w:t>.</w:t>
      </w:r>
    </w:p>
    <w:p w:rsidR="00670AAE" w:rsidRDefault="00670AAE" w:rsidP="009405B6">
      <w:pPr>
        <w:spacing w:line="276" w:lineRule="auto"/>
        <w:ind w:firstLine="1417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8. 1(um) da Secretaria de Assistência Social.</w:t>
      </w:r>
    </w:p>
    <w:p w:rsidR="00670AAE" w:rsidRPr="009405B6" w:rsidRDefault="00670AAE" w:rsidP="009405B6">
      <w:pPr>
        <w:spacing w:line="276" w:lineRule="auto"/>
        <w:ind w:firstLine="141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9. 1(um) do Conselho Tutelar.</w:t>
      </w:r>
    </w:p>
    <w:p w:rsidR="009405B6" w:rsidRPr="009405B6" w:rsidRDefault="009405B6" w:rsidP="009405B6">
      <w:pPr>
        <w:spacing w:line="276" w:lineRule="auto"/>
        <w:jc w:val="both"/>
        <w:rPr>
          <w:rFonts w:ascii="Verdana" w:hAnsi="Verdana"/>
          <w:color w:val="000000"/>
          <w:sz w:val="24"/>
          <w:szCs w:val="24"/>
        </w:rPr>
      </w:pPr>
    </w:p>
    <w:p w:rsidR="00355AF5" w:rsidRDefault="009405B6" w:rsidP="009405B6">
      <w:pPr>
        <w:spacing w:line="276" w:lineRule="auto"/>
        <w:jc w:val="both"/>
        <w:rPr>
          <w:rFonts w:ascii="Verdana" w:hAnsi="Verdana"/>
          <w:color w:val="000000"/>
          <w:sz w:val="24"/>
          <w:szCs w:val="24"/>
        </w:rPr>
      </w:pPr>
      <w:r w:rsidRPr="009405B6">
        <w:rPr>
          <w:rFonts w:ascii="Verdana" w:hAnsi="Verdana"/>
          <w:color w:val="000000"/>
          <w:sz w:val="24"/>
          <w:szCs w:val="24"/>
        </w:rPr>
        <w:tab/>
      </w:r>
      <w:r w:rsidRPr="009405B6">
        <w:rPr>
          <w:rFonts w:ascii="Verdana" w:hAnsi="Verdana"/>
          <w:color w:val="000000"/>
          <w:sz w:val="24"/>
          <w:szCs w:val="24"/>
        </w:rPr>
        <w:tab/>
      </w:r>
      <w:r w:rsidRPr="009405B6">
        <w:rPr>
          <w:rFonts w:ascii="Verdana" w:hAnsi="Verdana"/>
          <w:b/>
          <w:bCs/>
          <w:color w:val="000000"/>
          <w:sz w:val="24"/>
          <w:szCs w:val="24"/>
        </w:rPr>
        <w:t>Art. 2º</w:t>
      </w:r>
      <w:r w:rsidRPr="009405B6">
        <w:rPr>
          <w:rFonts w:ascii="Verdana" w:hAnsi="Verdana"/>
          <w:color w:val="000000"/>
          <w:sz w:val="24"/>
          <w:szCs w:val="24"/>
        </w:rPr>
        <w:t xml:space="preserve"> </w:t>
      </w:r>
      <w:r w:rsidR="00355AF5">
        <w:rPr>
          <w:rFonts w:ascii="Verdana" w:hAnsi="Verdana"/>
          <w:color w:val="000000"/>
          <w:sz w:val="24"/>
          <w:szCs w:val="24"/>
        </w:rPr>
        <w:t>Os componentes do Centro de Operações de Emergência (COE) serão escolhidos pelo</w:t>
      </w:r>
      <w:r w:rsidR="00670AAE">
        <w:rPr>
          <w:rFonts w:ascii="Verdana" w:hAnsi="Verdana"/>
          <w:color w:val="000000"/>
          <w:sz w:val="24"/>
          <w:szCs w:val="24"/>
        </w:rPr>
        <w:t>s órgãos competentes</w:t>
      </w:r>
      <w:r w:rsidR="00355AF5">
        <w:rPr>
          <w:rFonts w:ascii="Verdana" w:hAnsi="Verdana"/>
          <w:color w:val="000000"/>
          <w:sz w:val="24"/>
          <w:szCs w:val="24"/>
        </w:rPr>
        <w:t xml:space="preserve"> </w:t>
      </w:r>
      <w:r w:rsidR="00012428">
        <w:rPr>
          <w:rFonts w:ascii="Verdana" w:hAnsi="Verdana"/>
          <w:color w:val="000000"/>
          <w:sz w:val="24"/>
          <w:szCs w:val="24"/>
        </w:rPr>
        <w:t xml:space="preserve">através de </w:t>
      </w:r>
      <w:r w:rsidR="00355AF5">
        <w:rPr>
          <w:rFonts w:ascii="Verdana" w:hAnsi="Verdana"/>
          <w:color w:val="000000"/>
          <w:sz w:val="24"/>
          <w:szCs w:val="24"/>
        </w:rPr>
        <w:t>portaria.</w:t>
      </w:r>
    </w:p>
    <w:p w:rsidR="00012428" w:rsidRPr="009405B6" w:rsidRDefault="009405B6" w:rsidP="00012428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9405B6">
        <w:rPr>
          <w:rFonts w:ascii="Verdana" w:hAnsi="Verdana"/>
          <w:color w:val="000000"/>
          <w:sz w:val="24"/>
          <w:szCs w:val="24"/>
        </w:rPr>
        <w:tab/>
      </w:r>
      <w:r w:rsidRPr="009405B6">
        <w:rPr>
          <w:rFonts w:ascii="Verdana" w:hAnsi="Verdana"/>
          <w:color w:val="000000"/>
          <w:sz w:val="24"/>
          <w:szCs w:val="24"/>
        </w:rPr>
        <w:tab/>
      </w:r>
      <w:r w:rsidRPr="009405B6">
        <w:rPr>
          <w:rFonts w:ascii="Verdana" w:hAnsi="Verdana"/>
          <w:b/>
          <w:bCs/>
          <w:color w:val="000000"/>
          <w:sz w:val="24"/>
          <w:szCs w:val="24"/>
        </w:rPr>
        <w:t>Art. 3º</w:t>
      </w:r>
      <w:r w:rsidRPr="009405B6">
        <w:rPr>
          <w:rFonts w:ascii="Verdana" w:hAnsi="Verdana"/>
          <w:color w:val="000000"/>
          <w:sz w:val="24"/>
          <w:szCs w:val="24"/>
        </w:rPr>
        <w:t xml:space="preserve"> </w:t>
      </w:r>
      <w:r w:rsidR="00012428" w:rsidRPr="009405B6">
        <w:rPr>
          <w:rFonts w:ascii="Verdana" w:hAnsi="Verdana"/>
          <w:color w:val="000000"/>
          <w:sz w:val="24"/>
          <w:szCs w:val="24"/>
        </w:rPr>
        <w:t xml:space="preserve">O Centro de Operações de Emergências (COE) deverá fazer publicar pelos meios e canais oficiais as recomendações que entender necessárias para o combate do surto decorrente do </w:t>
      </w:r>
      <w:proofErr w:type="spellStart"/>
      <w:r w:rsidR="00012428" w:rsidRPr="009405B6">
        <w:rPr>
          <w:rFonts w:ascii="Verdana" w:hAnsi="Verdana"/>
          <w:color w:val="000000"/>
          <w:sz w:val="24"/>
          <w:szCs w:val="24"/>
        </w:rPr>
        <w:t>Coronavírus</w:t>
      </w:r>
      <w:proofErr w:type="spellEnd"/>
      <w:r w:rsidR="00012428" w:rsidRPr="009405B6">
        <w:rPr>
          <w:rFonts w:ascii="Verdana" w:hAnsi="Verdana"/>
          <w:color w:val="000000"/>
          <w:sz w:val="24"/>
          <w:szCs w:val="24"/>
        </w:rPr>
        <w:t xml:space="preserve"> - COVID-19. </w:t>
      </w:r>
    </w:p>
    <w:p w:rsidR="00012428" w:rsidRDefault="009405B6" w:rsidP="00012428">
      <w:pPr>
        <w:spacing w:line="276" w:lineRule="auto"/>
        <w:jc w:val="both"/>
        <w:rPr>
          <w:rFonts w:ascii="Verdana" w:hAnsi="Verdana"/>
          <w:color w:val="000000"/>
          <w:sz w:val="24"/>
          <w:szCs w:val="24"/>
        </w:rPr>
      </w:pPr>
      <w:r w:rsidRPr="009405B6">
        <w:rPr>
          <w:rFonts w:ascii="Verdana" w:hAnsi="Verdana"/>
          <w:color w:val="000000"/>
          <w:sz w:val="24"/>
          <w:szCs w:val="24"/>
        </w:rPr>
        <w:tab/>
      </w:r>
      <w:r w:rsidRPr="009405B6">
        <w:rPr>
          <w:rFonts w:ascii="Verdana" w:hAnsi="Verdana"/>
          <w:color w:val="000000"/>
          <w:sz w:val="24"/>
          <w:szCs w:val="24"/>
        </w:rPr>
        <w:tab/>
      </w:r>
      <w:r w:rsidRPr="009405B6">
        <w:rPr>
          <w:rFonts w:ascii="Verdana" w:hAnsi="Verdana"/>
          <w:b/>
          <w:bCs/>
          <w:color w:val="000000"/>
          <w:sz w:val="24"/>
          <w:szCs w:val="24"/>
        </w:rPr>
        <w:t xml:space="preserve">Art. 4º </w:t>
      </w:r>
      <w:r w:rsidR="00012428" w:rsidRPr="009405B6">
        <w:rPr>
          <w:rFonts w:ascii="Verdana" w:hAnsi="Verdana"/>
          <w:color w:val="000000"/>
          <w:sz w:val="24"/>
          <w:szCs w:val="24"/>
        </w:rPr>
        <w:t xml:space="preserve">O Centro de Operações de Emergências (COE) deverá </w:t>
      </w:r>
      <w:r w:rsidR="00012428">
        <w:rPr>
          <w:rFonts w:ascii="Verdana" w:hAnsi="Verdana"/>
          <w:color w:val="000000"/>
          <w:sz w:val="24"/>
          <w:szCs w:val="24"/>
        </w:rPr>
        <w:t>elaborar políticas de prevenção e combate a pandemia</w:t>
      </w:r>
      <w:r w:rsidR="000C22C7">
        <w:rPr>
          <w:rFonts w:ascii="Verdana" w:hAnsi="Verdana"/>
          <w:color w:val="000000"/>
          <w:sz w:val="24"/>
          <w:szCs w:val="24"/>
        </w:rPr>
        <w:t>, inclusive com a elaboração de protocolos para cada setor da sociedade e da administração a serem atendidos quando d</w:t>
      </w:r>
      <w:r w:rsidR="00012428">
        <w:rPr>
          <w:rFonts w:ascii="Verdana" w:hAnsi="Verdana"/>
          <w:color w:val="000000"/>
          <w:sz w:val="24"/>
          <w:szCs w:val="24"/>
        </w:rPr>
        <w:t>o retorno das atividades de rotina</w:t>
      </w:r>
      <w:r w:rsidR="00012428" w:rsidRPr="009405B6">
        <w:rPr>
          <w:rFonts w:ascii="Verdana" w:hAnsi="Verdana"/>
          <w:color w:val="000000"/>
          <w:sz w:val="24"/>
          <w:szCs w:val="24"/>
        </w:rPr>
        <w:t>.</w:t>
      </w:r>
    </w:p>
    <w:p w:rsidR="00272ED6" w:rsidRDefault="00272ED6" w:rsidP="00012428">
      <w:pPr>
        <w:spacing w:line="276" w:lineRule="auto"/>
        <w:jc w:val="both"/>
        <w:rPr>
          <w:rFonts w:ascii="Verdana" w:hAnsi="Verdana"/>
          <w:color w:val="000000"/>
          <w:sz w:val="24"/>
          <w:szCs w:val="24"/>
        </w:rPr>
      </w:pPr>
      <w:r w:rsidRPr="009405B6">
        <w:rPr>
          <w:rFonts w:ascii="Verdana" w:hAnsi="Verdana"/>
          <w:color w:val="000000"/>
          <w:sz w:val="24"/>
          <w:szCs w:val="24"/>
        </w:rPr>
        <w:tab/>
      </w:r>
      <w:r w:rsidRPr="009405B6">
        <w:rPr>
          <w:rFonts w:ascii="Verdana" w:hAnsi="Verdana"/>
          <w:color w:val="000000"/>
          <w:sz w:val="24"/>
          <w:szCs w:val="24"/>
        </w:rPr>
        <w:tab/>
      </w:r>
      <w:r>
        <w:rPr>
          <w:rFonts w:ascii="Verdana" w:hAnsi="Verdana"/>
          <w:b/>
          <w:bCs/>
          <w:color w:val="000000"/>
          <w:sz w:val="24"/>
          <w:szCs w:val="24"/>
        </w:rPr>
        <w:t>Art. 5</w:t>
      </w:r>
      <w:r w:rsidRPr="009405B6">
        <w:rPr>
          <w:rFonts w:ascii="Verdana" w:hAnsi="Verdana"/>
          <w:b/>
          <w:bCs/>
          <w:color w:val="000000"/>
          <w:sz w:val="24"/>
          <w:szCs w:val="24"/>
        </w:rPr>
        <w:t xml:space="preserve">º </w:t>
      </w:r>
      <w:r w:rsidRPr="009405B6">
        <w:rPr>
          <w:rFonts w:ascii="Verdana" w:hAnsi="Verdana"/>
          <w:color w:val="000000"/>
          <w:sz w:val="24"/>
          <w:szCs w:val="24"/>
        </w:rPr>
        <w:t xml:space="preserve">O Centro de Operações de Emergências (COE) </w:t>
      </w:r>
      <w:r w:rsidR="00670AAE">
        <w:rPr>
          <w:rFonts w:ascii="Verdana" w:hAnsi="Verdana"/>
          <w:color w:val="000000"/>
          <w:sz w:val="24"/>
          <w:szCs w:val="24"/>
        </w:rPr>
        <w:t>s</w:t>
      </w:r>
      <w:r>
        <w:rPr>
          <w:rFonts w:ascii="Verdana" w:hAnsi="Verdana"/>
          <w:color w:val="000000"/>
          <w:sz w:val="24"/>
          <w:szCs w:val="24"/>
        </w:rPr>
        <w:t xml:space="preserve">erá </w:t>
      </w:r>
      <w:r w:rsidR="00670AAE">
        <w:rPr>
          <w:rFonts w:ascii="Verdana" w:hAnsi="Verdana"/>
          <w:color w:val="000000"/>
          <w:sz w:val="24"/>
          <w:szCs w:val="24"/>
        </w:rPr>
        <w:t>coordenado pela Secretaria de Saúde</w:t>
      </w:r>
      <w:r w:rsidRPr="009405B6">
        <w:rPr>
          <w:rFonts w:ascii="Verdana" w:hAnsi="Verdana"/>
          <w:color w:val="000000"/>
          <w:sz w:val="24"/>
          <w:szCs w:val="24"/>
        </w:rPr>
        <w:t>.</w:t>
      </w:r>
    </w:p>
    <w:p w:rsidR="00670AAE" w:rsidRPr="009405B6" w:rsidRDefault="00670AAE" w:rsidP="00670AAE">
      <w:pPr>
        <w:spacing w:line="276" w:lineRule="auto"/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color w:val="000000"/>
          <w:sz w:val="24"/>
          <w:szCs w:val="24"/>
        </w:rPr>
        <w:t>Art. 6</w:t>
      </w:r>
      <w:r w:rsidRPr="009405B6">
        <w:rPr>
          <w:rFonts w:ascii="Verdana" w:hAnsi="Verdana"/>
          <w:b/>
          <w:bCs/>
          <w:color w:val="000000"/>
          <w:sz w:val="24"/>
          <w:szCs w:val="24"/>
        </w:rPr>
        <w:t xml:space="preserve">º </w:t>
      </w:r>
      <w:r w:rsidRPr="009405B6">
        <w:rPr>
          <w:rFonts w:ascii="Verdana" w:hAnsi="Verdana"/>
          <w:color w:val="000000"/>
          <w:sz w:val="24"/>
          <w:szCs w:val="24"/>
        </w:rPr>
        <w:t xml:space="preserve">O Centro de Operações de Emergências (COE) </w:t>
      </w:r>
      <w:r>
        <w:rPr>
          <w:rFonts w:ascii="Verdana" w:hAnsi="Verdana"/>
          <w:color w:val="000000"/>
          <w:sz w:val="24"/>
          <w:szCs w:val="24"/>
        </w:rPr>
        <w:t>terá duração enquanto permanecer o estado de calamidade, instituído pelo decreto 17/2020</w:t>
      </w:r>
      <w:r w:rsidRPr="009405B6">
        <w:rPr>
          <w:rFonts w:ascii="Verdana" w:hAnsi="Verdana"/>
          <w:color w:val="000000"/>
          <w:sz w:val="24"/>
          <w:szCs w:val="24"/>
        </w:rPr>
        <w:t>.</w:t>
      </w:r>
    </w:p>
    <w:p w:rsidR="00012428" w:rsidRDefault="00012428" w:rsidP="00705197">
      <w:pPr>
        <w:spacing w:after="0" w:line="360" w:lineRule="auto"/>
        <w:jc w:val="both"/>
        <w:rPr>
          <w:rFonts w:ascii="Verdana" w:eastAsia="Times New Roman" w:hAnsi="Verdana" w:cs="Arial"/>
          <w:sz w:val="24"/>
          <w:szCs w:val="24"/>
          <w:lang w:eastAsia="pt-BR"/>
        </w:rPr>
      </w:pPr>
    </w:p>
    <w:p w:rsidR="00B9031F" w:rsidRDefault="00A27DE2" w:rsidP="00705197">
      <w:pPr>
        <w:spacing w:after="0" w:line="360" w:lineRule="auto"/>
        <w:jc w:val="both"/>
        <w:rPr>
          <w:rFonts w:ascii="Verdana" w:eastAsia="Times New Roman" w:hAnsi="Verdana" w:cs="Arial"/>
          <w:sz w:val="24"/>
          <w:szCs w:val="24"/>
          <w:lang w:eastAsia="pt-BR"/>
        </w:rPr>
      </w:pPr>
      <w:r>
        <w:rPr>
          <w:rFonts w:ascii="Verdana" w:eastAsia="Times New Roman" w:hAnsi="Verdana" w:cs="Arial"/>
          <w:sz w:val="24"/>
          <w:szCs w:val="24"/>
          <w:lang w:eastAsia="pt-BR"/>
        </w:rPr>
        <w:t>Este decreto entra em vigor na data de sua publicação.</w:t>
      </w:r>
    </w:p>
    <w:p w:rsidR="00A27DE2" w:rsidRDefault="00A27DE2" w:rsidP="00705197">
      <w:pPr>
        <w:spacing w:after="0" w:line="360" w:lineRule="auto"/>
        <w:jc w:val="both"/>
        <w:rPr>
          <w:rFonts w:ascii="Verdana" w:eastAsia="Times New Roman" w:hAnsi="Verdana" w:cs="Arial"/>
          <w:sz w:val="24"/>
          <w:szCs w:val="24"/>
          <w:lang w:eastAsia="pt-BR"/>
        </w:rPr>
      </w:pPr>
    </w:p>
    <w:p w:rsidR="00A27DE2" w:rsidRDefault="00A27DE2" w:rsidP="00705197">
      <w:pPr>
        <w:spacing w:after="0" w:line="360" w:lineRule="auto"/>
        <w:jc w:val="both"/>
        <w:rPr>
          <w:rFonts w:ascii="Verdana" w:eastAsia="Times New Roman" w:hAnsi="Verdana" w:cs="Arial"/>
          <w:sz w:val="24"/>
          <w:szCs w:val="24"/>
          <w:lang w:eastAsia="pt-BR"/>
        </w:rPr>
      </w:pPr>
      <w:r>
        <w:rPr>
          <w:rFonts w:ascii="Verdana" w:eastAsia="Times New Roman" w:hAnsi="Verdana" w:cs="Arial"/>
          <w:sz w:val="24"/>
          <w:szCs w:val="24"/>
          <w:lang w:eastAsia="pt-BR"/>
        </w:rPr>
        <w:tab/>
        <w:t xml:space="preserve">Gabinete do Prefeito Municipal em Silveira Martins, aos </w:t>
      </w:r>
      <w:r w:rsidR="00A03B92">
        <w:rPr>
          <w:rFonts w:ascii="Verdana" w:eastAsia="Times New Roman" w:hAnsi="Verdana" w:cs="Arial"/>
          <w:sz w:val="24"/>
          <w:szCs w:val="24"/>
          <w:lang w:eastAsia="pt-BR"/>
        </w:rPr>
        <w:t>nove</w:t>
      </w:r>
      <w:r>
        <w:rPr>
          <w:rFonts w:ascii="Verdana" w:eastAsia="Times New Roman" w:hAnsi="Verdana" w:cs="Arial"/>
          <w:sz w:val="24"/>
          <w:szCs w:val="24"/>
          <w:lang w:eastAsia="pt-BR"/>
        </w:rPr>
        <w:t xml:space="preserve"> do mês de julho do ano de dois mil e vinte.</w:t>
      </w:r>
    </w:p>
    <w:p w:rsidR="000A1211" w:rsidRDefault="000A1211" w:rsidP="00705197">
      <w:pPr>
        <w:spacing w:after="0" w:line="360" w:lineRule="auto"/>
        <w:jc w:val="both"/>
        <w:rPr>
          <w:rFonts w:ascii="Verdana" w:eastAsia="Times New Roman" w:hAnsi="Verdana" w:cs="Arial"/>
          <w:sz w:val="24"/>
          <w:szCs w:val="24"/>
          <w:lang w:eastAsia="pt-BR"/>
        </w:rPr>
      </w:pPr>
    </w:p>
    <w:p w:rsidR="000C22C7" w:rsidRDefault="000C22C7" w:rsidP="00705197">
      <w:pPr>
        <w:spacing w:after="0" w:line="360" w:lineRule="auto"/>
        <w:jc w:val="both"/>
        <w:rPr>
          <w:rFonts w:ascii="Verdana" w:eastAsia="Times New Roman" w:hAnsi="Verdana" w:cs="Arial"/>
          <w:sz w:val="24"/>
          <w:szCs w:val="24"/>
          <w:lang w:eastAsia="pt-BR"/>
        </w:rPr>
      </w:pPr>
    </w:p>
    <w:p w:rsidR="00607D80" w:rsidRDefault="00607D80" w:rsidP="0015645A">
      <w:pPr>
        <w:spacing w:after="0" w:line="240" w:lineRule="auto"/>
        <w:ind w:firstLine="1980"/>
        <w:jc w:val="center"/>
        <w:rPr>
          <w:rFonts w:ascii="Verdana" w:eastAsia="Times New Roman" w:hAnsi="Verdana" w:cs="Arial"/>
          <w:b/>
          <w:sz w:val="24"/>
          <w:szCs w:val="24"/>
          <w:lang w:val="pt-PT" w:eastAsia="pt-BR"/>
        </w:rPr>
      </w:pPr>
      <w:r>
        <w:rPr>
          <w:rFonts w:ascii="Verdana" w:eastAsia="Times New Roman" w:hAnsi="Verdana" w:cs="Arial"/>
          <w:b/>
          <w:sz w:val="24"/>
          <w:szCs w:val="24"/>
          <w:lang w:val="pt-PT" w:eastAsia="pt-BR"/>
        </w:rPr>
        <w:t xml:space="preserve"> </w:t>
      </w:r>
    </w:p>
    <w:p w:rsidR="00607D80" w:rsidRDefault="00607D80" w:rsidP="0015645A">
      <w:pPr>
        <w:spacing w:after="0" w:line="240" w:lineRule="auto"/>
        <w:ind w:firstLine="1980"/>
        <w:jc w:val="center"/>
        <w:rPr>
          <w:rFonts w:ascii="Verdana" w:eastAsia="Times New Roman" w:hAnsi="Verdana" w:cs="Arial"/>
          <w:b/>
          <w:sz w:val="24"/>
          <w:szCs w:val="24"/>
          <w:lang w:val="pt-PT" w:eastAsia="pt-BR"/>
        </w:rPr>
      </w:pPr>
    </w:p>
    <w:p w:rsidR="00607D80" w:rsidRDefault="00607D80" w:rsidP="0015645A">
      <w:pPr>
        <w:spacing w:after="0" w:line="240" w:lineRule="auto"/>
        <w:ind w:firstLine="1980"/>
        <w:jc w:val="center"/>
        <w:rPr>
          <w:rFonts w:ascii="Verdana" w:eastAsia="Times New Roman" w:hAnsi="Verdana" w:cs="Arial"/>
          <w:b/>
          <w:sz w:val="24"/>
          <w:szCs w:val="24"/>
          <w:lang w:val="pt-PT" w:eastAsia="pt-BR"/>
        </w:rPr>
      </w:pPr>
    </w:p>
    <w:p w:rsidR="00607D80" w:rsidRDefault="00607D80" w:rsidP="0015645A">
      <w:pPr>
        <w:spacing w:after="0" w:line="240" w:lineRule="auto"/>
        <w:ind w:firstLine="1980"/>
        <w:jc w:val="center"/>
        <w:rPr>
          <w:rFonts w:ascii="Verdana" w:eastAsia="Times New Roman" w:hAnsi="Verdana" w:cs="Arial"/>
          <w:b/>
          <w:sz w:val="24"/>
          <w:szCs w:val="24"/>
          <w:lang w:val="pt-PT" w:eastAsia="pt-BR"/>
        </w:rPr>
      </w:pPr>
    </w:p>
    <w:p w:rsidR="0015645A" w:rsidRPr="0015645A" w:rsidRDefault="00607D80" w:rsidP="00607D80">
      <w:pPr>
        <w:spacing w:after="0" w:line="240" w:lineRule="auto"/>
        <w:ind w:firstLine="1980"/>
        <w:jc w:val="both"/>
        <w:rPr>
          <w:rFonts w:ascii="Verdana" w:eastAsia="Times New Roman" w:hAnsi="Verdana" w:cs="Arial"/>
          <w:b/>
          <w:sz w:val="24"/>
          <w:szCs w:val="24"/>
          <w:lang w:val="pt-PT" w:eastAsia="pt-BR"/>
        </w:rPr>
      </w:pPr>
      <w:r>
        <w:rPr>
          <w:rFonts w:ascii="Verdana" w:eastAsia="Times New Roman" w:hAnsi="Verdana" w:cs="Arial"/>
          <w:b/>
          <w:sz w:val="24"/>
          <w:szCs w:val="24"/>
          <w:lang w:val="pt-PT" w:eastAsia="pt-BR"/>
        </w:rPr>
        <w:t xml:space="preserve">                         </w:t>
      </w:r>
      <w:r w:rsidR="0015645A" w:rsidRPr="0015645A">
        <w:rPr>
          <w:rFonts w:ascii="Verdana" w:eastAsia="Times New Roman" w:hAnsi="Verdana" w:cs="Arial"/>
          <w:b/>
          <w:sz w:val="24"/>
          <w:szCs w:val="24"/>
          <w:lang w:val="pt-PT" w:eastAsia="pt-BR"/>
        </w:rPr>
        <w:t>Fernando Luiz Cordero</w:t>
      </w:r>
    </w:p>
    <w:p w:rsidR="0015645A" w:rsidRPr="0015645A" w:rsidRDefault="0015645A" w:rsidP="0015645A">
      <w:pPr>
        <w:spacing w:after="0" w:line="240" w:lineRule="auto"/>
        <w:ind w:firstLine="1980"/>
        <w:jc w:val="center"/>
        <w:rPr>
          <w:rFonts w:ascii="Verdana" w:eastAsia="Times New Roman" w:hAnsi="Verdana" w:cs="Arial"/>
          <w:b/>
          <w:sz w:val="24"/>
          <w:szCs w:val="24"/>
          <w:lang w:val="pt-PT" w:eastAsia="pt-BR"/>
        </w:rPr>
      </w:pPr>
      <w:r w:rsidRPr="0015645A">
        <w:rPr>
          <w:rFonts w:ascii="Verdana" w:eastAsia="Times New Roman" w:hAnsi="Verdana" w:cs="Arial"/>
          <w:b/>
          <w:sz w:val="24"/>
          <w:szCs w:val="24"/>
          <w:lang w:val="pt-PT" w:eastAsia="pt-BR"/>
        </w:rPr>
        <w:t>Prefeito Municipal</w:t>
      </w:r>
    </w:p>
    <w:sectPr w:rsidR="0015645A" w:rsidRPr="001564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777"/>
    <w:rsid w:val="00007A89"/>
    <w:rsid w:val="00012428"/>
    <w:rsid w:val="000A1211"/>
    <w:rsid w:val="000A5010"/>
    <w:rsid w:val="000A5574"/>
    <w:rsid w:val="000C22C7"/>
    <w:rsid w:val="000D3328"/>
    <w:rsid w:val="000F10CD"/>
    <w:rsid w:val="00101EB9"/>
    <w:rsid w:val="0015645A"/>
    <w:rsid w:val="001736FE"/>
    <w:rsid w:val="00272ED6"/>
    <w:rsid w:val="002E1AFF"/>
    <w:rsid w:val="002E20BA"/>
    <w:rsid w:val="002E6666"/>
    <w:rsid w:val="002E72DA"/>
    <w:rsid w:val="002F37B0"/>
    <w:rsid w:val="00301773"/>
    <w:rsid w:val="00304B85"/>
    <w:rsid w:val="0032509F"/>
    <w:rsid w:val="00355AF5"/>
    <w:rsid w:val="003D771A"/>
    <w:rsid w:val="004A2249"/>
    <w:rsid w:val="004C46A1"/>
    <w:rsid w:val="0052559F"/>
    <w:rsid w:val="00592468"/>
    <w:rsid w:val="00607D80"/>
    <w:rsid w:val="00670AAE"/>
    <w:rsid w:val="00673E12"/>
    <w:rsid w:val="006D763F"/>
    <w:rsid w:val="00705197"/>
    <w:rsid w:val="00707BFC"/>
    <w:rsid w:val="00734588"/>
    <w:rsid w:val="007E03A6"/>
    <w:rsid w:val="0081112B"/>
    <w:rsid w:val="00862494"/>
    <w:rsid w:val="00865BBC"/>
    <w:rsid w:val="008A0F06"/>
    <w:rsid w:val="008D76DB"/>
    <w:rsid w:val="009405B6"/>
    <w:rsid w:val="00976AB0"/>
    <w:rsid w:val="00A03B92"/>
    <w:rsid w:val="00A27DE2"/>
    <w:rsid w:val="00A53B6E"/>
    <w:rsid w:val="00A56D23"/>
    <w:rsid w:val="00A70588"/>
    <w:rsid w:val="00AB193C"/>
    <w:rsid w:val="00AD577C"/>
    <w:rsid w:val="00AE2598"/>
    <w:rsid w:val="00B40777"/>
    <w:rsid w:val="00B9031F"/>
    <w:rsid w:val="00BB32F2"/>
    <w:rsid w:val="00C433E0"/>
    <w:rsid w:val="00C66CF0"/>
    <w:rsid w:val="00C772DB"/>
    <w:rsid w:val="00CC6245"/>
    <w:rsid w:val="00D626A1"/>
    <w:rsid w:val="00DA0ADE"/>
    <w:rsid w:val="00E17C15"/>
    <w:rsid w:val="00E27E52"/>
    <w:rsid w:val="00E7395B"/>
    <w:rsid w:val="00E75F40"/>
    <w:rsid w:val="00EE16CF"/>
    <w:rsid w:val="00FA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831C55D-AC8A-4C9D-B3BA-3B0DB02F9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1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112B"/>
    <w:rPr>
      <w:rFonts w:ascii="Segoe UI" w:hAnsi="Segoe UI" w:cs="Segoe UI"/>
      <w:sz w:val="18"/>
      <w:szCs w:val="18"/>
    </w:rPr>
  </w:style>
  <w:style w:type="character" w:customStyle="1" w:styleId="Fontepargpadro5">
    <w:name w:val="Fonte parág. padrão5"/>
    <w:rsid w:val="009405B6"/>
  </w:style>
  <w:style w:type="character" w:styleId="Hyperlink">
    <w:name w:val="Hyperlink"/>
    <w:rsid w:val="009405B6"/>
    <w:rPr>
      <w:color w:val="000080"/>
    </w:rPr>
  </w:style>
  <w:style w:type="paragraph" w:styleId="Corpodetexto">
    <w:name w:val="Body Text"/>
    <w:basedOn w:val="Normal"/>
    <w:link w:val="CorpodetextoChar"/>
    <w:rsid w:val="009405B6"/>
    <w:pPr>
      <w:suppressAutoHyphens/>
      <w:spacing w:after="0" w:line="240" w:lineRule="auto"/>
      <w:jc w:val="center"/>
    </w:pPr>
    <w:rPr>
      <w:rFonts w:ascii="Verdana" w:eastAsia="Times New Roman" w:hAnsi="Verdana" w:cs="Verdana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9405B6"/>
    <w:rPr>
      <w:rFonts w:ascii="Verdana" w:eastAsia="Times New Roman" w:hAnsi="Verdana" w:cs="Verdana"/>
      <w:sz w:val="24"/>
      <w:szCs w:val="24"/>
      <w:lang w:eastAsia="zh-CN"/>
    </w:rPr>
  </w:style>
  <w:style w:type="paragraph" w:customStyle="1" w:styleId="Default">
    <w:name w:val="Default"/>
    <w:rsid w:val="009405B6"/>
    <w:pPr>
      <w:widowControl w:val="0"/>
      <w:suppressAutoHyphens/>
      <w:spacing w:after="0" w:line="240" w:lineRule="auto"/>
    </w:pPr>
    <w:rPr>
      <w:rFonts w:ascii="Arial" w:eastAsia="NSimSun" w:hAnsi="Arial" w:cs="Arial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Assessoria Jurídica</dc:creator>
  <cp:keywords/>
  <dc:description/>
  <cp:lastModifiedBy>Controle Interno</cp:lastModifiedBy>
  <cp:revision>2</cp:revision>
  <cp:lastPrinted>2020-07-10T14:39:00Z</cp:lastPrinted>
  <dcterms:created xsi:type="dcterms:W3CDTF">2020-07-10T19:18:00Z</dcterms:created>
  <dcterms:modified xsi:type="dcterms:W3CDTF">2020-07-10T19:18:00Z</dcterms:modified>
</cp:coreProperties>
</file>